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가상 공간에서의 갈등 해결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공감능력, 문제해결능력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가상 공간에서의 갈등 해결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학생들이 가상 상황에서의 갈등을 이해하고 해결 방안을 모색한다.</w:t>
      </w:r>
    </w:p>
    <w:p>
      <w:pPr>
        <w:spacing w:after="80"/>
      </w:pPr>
      <w:r>
        <w:rPr>
          <w:sz w:val="21"/>
          <w:szCs w:val="21"/>
        </w:rPr>
        <w:t xml:space="preserve">· 역할극을 통해 공감 능력을 향상시킨다.</w:t>
      </w:r>
    </w:p>
    <w:p>
      <w:pPr>
        <w:spacing w:after="80"/>
      </w:pPr>
      <w:r>
        <w:rPr>
          <w:sz w:val="21"/>
          <w:szCs w:val="21"/>
        </w:rPr>
        <w:t xml:space="preserve">· 도덕적 규범을 바탕으로 해결책을 제시한다.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수업 목표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오늘은 가상 공간에서 발생할 수 있는 갈등 상황을 해결하는 방법을 알아보겠습니다. 여러분은 가상 현실에서 어떤 갈등이 있을 수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가상 공간에서 발생할 수 있는 갈등 상황을 생각하고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역할극 준비 및 진행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여러분은 가상 현실 속에서 역할을 맡아 상황을 재연해볼 것입니다. 피해자, 가해자, 중재자 역할을 나누고, 각자의 역할에 맞게 행동해봅시다.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역할을 맡아 상황을 재연하고, 각자의 역할에 맞게 행동한다.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느낀 점 공유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역할극을 마친 후, 각자 느낀 점을 이야기해봅시다. 어떤 감정이 들었나요?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역할극을 통해 느낀 감정과 생각을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역할극을 통해 학생들이 상황을 직접 체험할 수 있도록 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솔직하게 감정을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해결 방안 모색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도덕규범카드를 참고하여 갈등 상황을 해결할 수 있는 방안을 떠올려 봅시다. 그리고 우리 반의 사이버 약속을 만들어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도덕규범카드를 보고 해결 방안을 생각하고, 반 친구들과 함께 사이버 약속을 만든다.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해결 방안을 제시할 수 있도록 돕는다.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역할극을 통해 갈등 상황을 이해하고 해결 방안을 제시할 수 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역할극 참여도와 해결 방안 발표를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가상 상황을 현실과 연결하여 이해할 수 있도록 돕는다.</w:t>
      </w:r>
    </w:p>
    <w:p>
      <w:pPr>
        <w:spacing w:after="80"/>
      </w:pPr>
      <w:r>
        <w:rPr>
          <w:sz w:val="21"/>
          <w:szCs w:val="21"/>
        </w:rPr>
        <w:t xml:space="preserve">· 역할극 진행 시 학생들이 서로 존중하며 참여할 수 있도록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2026-07-04T02:26:58.310Z</dcterms:created>
  <dcterms:modified xsi:type="dcterms:W3CDTF">2026-07-04T02:26:58.310Z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